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B9" w:rsidRPr="003C2AE1" w:rsidRDefault="00CC78B9" w:rsidP="003C2AE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C2AE1">
        <w:rPr>
          <w:rFonts w:ascii="Times New Roman" w:hAnsi="Times New Roman"/>
          <w:b/>
          <w:sz w:val="24"/>
          <w:szCs w:val="24"/>
          <w:lang w:val="kk-KZ"/>
        </w:rPr>
        <w:t>Exa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m Programme for the discipline </w:t>
      </w:r>
      <w:r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kk-KZ"/>
        </w:rPr>
        <w:t>Academic Discourse</w:t>
      </w:r>
      <w:r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  <w:lang w:val="kk-KZ"/>
        </w:rPr>
        <w:t>7MO2307 – Linguistics</w:t>
      </w:r>
      <w:r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3C2AE1">
        <w:rPr>
          <w:rFonts w:ascii="Times New Roman" w:hAnsi="Times New Roman"/>
          <w:b/>
          <w:sz w:val="24"/>
          <w:szCs w:val="24"/>
          <w:lang w:val="kk-KZ"/>
        </w:rPr>
        <w:t>, 1st year, autumn term, grade - 100 points</w:t>
      </w:r>
    </w:p>
    <w:p w:rsidR="003C2AE1" w:rsidRDefault="003C2AE1" w:rsidP="003C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C2AE1">
        <w:rPr>
          <w:rFonts w:ascii="Times New Roman" w:hAnsi="Times New Roman"/>
          <w:b/>
          <w:sz w:val="24"/>
          <w:szCs w:val="24"/>
          <w:lang w:val="kk-KZ"/>
        </w:rPr>
        <w:t>Exam topics: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 xml:space="preserve">1.Name the scientific directions that develop the problems of discourse and intercultural communication 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Which scientists</w:t>
      </w:r>
      <w:r>
        <w:rPr>
          <w:rFonts w:ascii="Times New Roman" w:hAnsi="Times New Roman"/>
          <w:sz w:val="24"/>
          <w:szCs w:val="24"/>
          <w:lang w:val="en-US"/>
        </w:rPr>
        <w:t>’</w:t>
      </w:r>
      <w:r w:rsidRPr="003C2AE1">
        <w:rPr>
          <w:rFonts w:ascii="Times New Roman" w:hAnsi="Times New Roman"/>
          <w:sz w:val="24"/>
          <w:szCs w:val="24"/>
          <w:lang w:val="kk-KZ"/>
        </w:rPr>
        <w:t xml:space="preserve"> works formed the basis of discourse theory and influenced the formation of discursive linguistics?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3 Define the subject and object of discourse linguistics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4 Identify the main trends in the study of academic discourse</w:t>
      </w:r>
    </w:p>
    <w:p w:rsidR="0013757B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5 Identify the main purpose of discourse studies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6 What is the problem of the s</w:t>
      </w:r>
      <w:r>
        <w:rPr>
          <w:rFonts w:ascii="Times New Roman" w:hAnsi="Times New Roman"/>
          <w:sz w:val="24"/>
          <w:szCs w:val="24"/>
          <w:lang w:val="en-US"/>
        </w:rPr>
        <w:t>cientific status of discourse study</w:t>
      </w:r>
      <w:r w:rsidRPr="003C2AE1">
        <w:rPr>
          <w:rFonts w:ascii="Times New Roman" w:hAnsi="Times New Roman"/>
          <w:sz w:val="24"/>
          <w:szCs w:val="24"/>
          <w:lang w:val="en-US"/>
        </w:rPr>
        <w:t>?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 xml:space="preserve">7 Name the related sciences that are most closely related to </w:t>
      </w:r>
      <w:r>
        <w:rPr>
          <w:rFonts w:ascii="Times New Roman" w:hAnsi="Times New Roman"/>
          <w:sz w:val="24"/>
          <w:szCs w:val="24"/>
          <w:lang w:val="en-US"/>
        </w:rPr>
        <w:t>discourse study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 xml:space="preserve">8 Explain the essence of the task of </w:t>
      </w:r>
      <w:r>
        <w:rPr>
          <w:rFonts w:ascii="Times New Roman" w:hAnsi="Times New Roman"/>
          <w:sz w:val="24"/>
          <w:szCs w:val="24"/>
          <w:lang w:val="en-US"/>
        </w:rPr>
        <w:t>discourse study</w:t>
      </w:r>
      <w:r w:rsidRPr="003C2AE1">
        <w:rPr>
          <w:rFonts w:ascii="Times New Roman" w:hAnsi="Times New Roman"/>
          <w:sz w:val="24"/>
          <w:szCs w:val="24"/>
          <w:lang w:val="en-US"/>
        </w:rPr>
        <w:t xml:space="preserve"> as opposed to functional stylistics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9 Identify the common features of discourse and cognitive linguistics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10 Explain the meaning of the term discourse markers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11 Identify the difference in the content of the terms relevance, hypothesis, purpose, object and results as scientific categories of research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12 Explain the essence of</w:t>
      </w:r>
      <w:r>
        <w:rPr>
          <w:rFonts w:ascii="Times New Roman" w:hAnsi="Times New Roman"/>
          <w:sz w:val="24"/>
          <w:szCs w:val="24"/>
          <w:lang w:val="en-US"/>
        </w:rPr>
        <w:t xml:space="preserve"> the content of the concept of “</w:t>
      </w:r>
      <w:r w:rsidRPr="003C2AE1">
        <w:rPr>
          <w:rFonts w:ascii="Times New Roman" w:hAnsi="Times New Roman"/>
          <w:sz w:val="24"/>
          <w:szCs w:val="24"/>
          <w:lang w:val="en-US"/>
        </w:rPr>
        <w:t>met</w:t>
      </w:r>
      <w:r>
        <w:rPr>
          <w:rFonts w:ascii="Times New Roman" w:hAnsi="Times New Roman"/>
          <w:sz w:val="24"/>
          <w:szCs w:val="24"/>
          <w:lang w:val="en-US"/>
        </w:rPr>
        <w:t>hodology of scientific research”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13 Explain the functional features of scientific discourse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>14 Identify the diff</w:t>
      </w:r>
      <w:r>
        <w:rPr>
          <w:rFonts w:ascii="Times New Roman" w:hAnsi="Times New Roman"/>
          <w:sz w:val="24"/>
          <w:szCs w:val="24"/>
          <w:lang w:val="en-US"/>
        </w:rPr>
        <w:t>erence between the concepts of “scientific discourse” and “</w:t>
      </w:r>
      <w:r w:rsidRPr="003C2AE1">
        <w:rPr>
          <w:rFonts w:ascii="Times New Roman" w:hAnsi="Times New Roman"/>
          <w:sz w:val="24"/>
          <w:szCs w:val="24"/>
          <w:lang w:val="en-US"/>
        </w:rPr>
        <w:t>academic disco</w:t>
      </w:r>
      <w:r>
        <w:rPr>
          <w:rFonts w:ascii="Times New Roman" w:hAnsi="Times New Roman"/>
          <w:sz w:val="24"/>
          <w:szCs w:val="24"/>
          <w:lang w:val="en-US"/>
        </w:rPr>
        <w:t>urse”</w:t>
      </w:r>
    </w:p>
    <w:p w:rsid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 xml:space="preserve">15 Explain the essence of the </w:t>
      </w:r>
      <w:r>
        <w:rPr>
          <w:rFonts w:ascii="Times New Roman" w:hAnsi="Times New Roman"/>
          <w:sz w:val="24"/>
          <w:szCs w:val="24"/>
          <w:lang w:val="en-US"/>
        </w:rPr>
        <w:t>“umbrella”</w:t>
      </w:r>
      <w:r w:rsidRPr="003C2AE1">
        <w:rPr>
          <w:rFonts w:ascii="Times New Roman" w:hAnsi="Times New Roman"/>
          <w:sz w:val="24"/>
          <w:szCs w:val="24"/>
          <w:lang w:val="en-US"/>
        </w:rPr>
        <w:t xml:space="preserve"> essence of the term concept</w:t>
      </w:r>
    </w:p>
    <w:p w:rsidR="003C2AE1" w:rsidRPr="003C2AE1" w:rsidRDefault="0013757B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en-US"/>
        </w:rPr>
        <w:t xml:space="preserve">16 </w:t>
      </w:r>
      <w:r w:rsidR="003C2AE1" w:rsidRPr="003C2AE1">
        <w:rPr>
          <w:rFonts w:ascii="Times New Roman" w:hAnsi="Times New Roman"/>
          <w:sz w:val="24"/>
          <w:szCs w:val="24"/>
          <w:lang w:val="kk-KZ"/>
        </w:rPr>
        <w:t>Give the opinions of researchers about the national specificity of academic discourse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17 Define the essence of the concepts of academic or scientific discourse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18 Name the main provisions of academic discourse research in Russian and foreign linguistics</w:t>
      </w:r>
    </w:p>
    <w:p w:rsidR="003C2AE1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19 Name th</w:t>
      </w:r>
      <w:r>
        <w:rPr>
          <w:rFonts w:ascii="Times New Roman" w:hAnsi="Times New Roman"/>
          <w:sz w:val="24"/>
          <w:szCs w:val="24"/>
          <w:lang w:val="kk-KZ"/>
        </w:rPr>
        <w:t>e basic concepts of disc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ourse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study</w:t>
      </w:r>
    </w:p>
    <w:p w:rsidR="00196B2E" w:rsidRPr="003C2AE1" w:rsidRDefault="003C2AE1" w:rsidP="003C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AE1">
        <w:rPr>
          <w:rFonts w:ascii="Times New Roman" w:hAnsi="Times New Roman"/>
          <w:sz w:val="24"/>
          <w:szCs w:val="24"/>
          <w:lang w:val="kk-KZ"/>
        </w:rPr>
        <w:t>20 Define the essence of the notions of communicative and cognitive features of academic discourse.</w:t>
      </w:r>
    </w:p>
    <w:p w:rsidR="00196B2E" w:rsidRDefault="00196B2E" w:rsidP="001375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6B2E" w:rsidRDefault="00196B2E" w:rsidP="001375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C78B9" w:rsidRPr="00CC78B9" w:rsidRDefault="003C2AE1" w:rsidP="001375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Reference</w:t>
      </w:r>
      <w:bookmarkStart w:id="0" w:name="_GoBack"/>
      <w:bookmarkEnd w:id="0"/>
      <w:r w:rsidR="00CC78B9" w:rsidRPr="00CC78B9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1.Маслова В. А.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: Учеб. пособие для студ. </w:t>
      </w:r>
      <w:proofErr w:type="spellStart"/>
      <w:r w:rsidRPr="00CC78B9">
        <w:rPr>
          <w:rFonts w:ascii="Times New Roman" w:hAnsi="Times New Roman"/>
          <w:sz w:val="24"/>
          <w:szCs w:val="24"/>
        </w:rPr>
        <w:t>высш</w:t>
      </w:r>
      <w:proofErr w:type="spellEnd"/>
      <w:r w:rsidRPr="00CC78B9">
        <w:rPr>
          <w:rFonts w:ascii="Times New Roman" w:hAnsi="Times New Roman"/>
          <w:sz w:val="24"/>
          <w:szCs w:val="24"/>
        </w:rPr>
        <w:t>. учеб, заведений. М.: Издательский центр «</w:t>
      </w:r>
      <w:proofErr w:type="spellStart"/>
      <w:r w:rsidRPr="00CC78B9">
        <w:rPr>
          <w:rFonts w:ascii="Times New Roman" w:hAnsi="Times New Roman"/>
          <w:sz w:val="24"/>
          <w:szCs w:val="24"/>
        </w:rPr>
        <w:t>Академия</w:t>
      </w:r>
      <w:proofErr w:type="gramStart"/>
      <w:r w:rsidRPr="00CC78B9">
        <w:rPr>
          <w:rFonts w:ascii="Times New Roman" w:hAnsi="Times New Roman"/>
          <w:sz w:val="24"/>
          <w:szCs w:val="24"/>
        </w:rPr>
        <w:t>»С</w:t>
      </w:r>
      <w:proofErr w:type="gramEnd"/>
      <w:r w:rsidRPr="00CC78B9">
        <w:rPr>
          <w:rFonts w:ascii="Times New Roman" w:hAnsi="Times New Roman"/>
          <w:sz w:val="24"/>
          <w:szCs w:val="24"/>
        </w:rPr>
        <w:t>ерия</w:t>
      </w:r>
      <w:proofErr w:type="spellEnd"/>
      <w:r w:rsidRPr="00CC78B9">
        <w:rPr>
          <w:rFonts w:ascii="Times New Roman" w:hAnsi="Times New Roman"/>
          <w:sz w:val="24"/>
          <w:szCs w:val="24"/>
        </w:rPr>
        <w:t>: Высшее профессиональное образование, 2009. — 208с.ISBN: 978-5-7695-6179-5</w:t>
      </w:r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 2.Алефиренко Н.Ф.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CC78B9">
        <w:rPr>
          <w:rFonts w:ascii="Times New Roman" w:hAnsi="Times New Roman"/>
          <w:sz w:val="24"/>
          <w:szCs w:val="24"/>
        </w:rPr>
        <w:t>. Ценностно-смысловое пространство языка - М: Издательство: Флинта, Наука,2010.- с.224. ISBN: 978-5-9765-0813-2, 978-5-02-034839-4</w:t>
      </w:r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 3.Гальскова, Н. Д. Теория обучения иностранным языкам : лингводидактика и методика: [учеб</w:t>
      </w:r>
      <w:proofErr w:type="gramStart"/>
      <w:r w:rsidRPr="00CC78B9">
        <w:rPr>
          <w:rFonts w:ascii="Times New Roman" w:hAnsi="Times New Roman"/>
          <w:sz w:val="24"/>
          <w:szCs w:val="24"/>
        </w:rPr>
        <w:t>.</w:t>
      </w:r>
      <w:proofErr w:type="gramEnd"/>
      <w:r w:rsidRPr="00CC78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78B9">
        <w:rPr>
          <w:rFonts w:ascii="Times New Roman" w:hAnsi="Times New Roman"/>
          <w:sz w:val="24"/>
          <w:szCs w:val="24"/>
        </w:rPr>
        <w:t>п</w:t>
      </w:r>
      <w:proofErr w:type="gramEnd"/>
      <w:r w:rsidRPr="00CC78B9">
        <w:rPr>
          <w:rFonts w:ascii="Times New Roman" w:hAnsi="Times New Roman"/>
          <w:sz w:val="24"/>
          <w:szCs w:val="24"/>
        </w:rPr>
        <w:t xml:space="preserve">особие*] / Гальскова Наталья Дмитриевна, Н. И. Гез. - 6-е изд., стер. - М.: Академия , 2009. - 335 с. - (Высшее профессиональное образование). - </w:t>
      </w:r>
      <w:proofErr w:type="spellStart"/>
      <w:r w:rsidRPr="00CC78B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C78B9">
        <w:rPr>
          <w:rFonts w:ascii="Times New Roman" w:hAnsi="Times New Roman"/>
          <w:sz w:val="24"/>
          <w:szCs w:val="24"/>
        </w:rPr>
        <w:t>.: с. 319-331. - ISBN 978-5-7695-6473-4</w:t>
      </w:r>
      <w:proofErr w:type="gramStart"/>
      <w:r w:rsidRPr="00CC7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78B9">
        <w:rPr>
          <w:rFonts w:ascii="Times New Roman" w:hAnsi="Times New Roman"/>
          <w:sz w:val="24"/>
          <w:szCs w:val="24"/>
        </w:rPr>
        <w:t xml:space="preserve"> 350-00</w:t>
      </w:r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t xml:space="preserve"> 4. Алефиренко Н. Ф.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: учебное пособие. - М.: Флинта, 2010 – 143 с. </w:t>
      </w:r>
      <w:hyperlink r:id="rId5" w:history="1">
        <w:r w:rsidRPr="00CC78B9">
          <w:rPr>
            <w:rStyle w:val="a5"/>
            <w:rFonts w:ascii="Times New Roman" w:hAnsi="Times New Roman"/>
            <w:sz w:val="24"/>
            <w:szCs w:val="24"/>
          </w:rPr>
          <w:t>http://biblioclub.ru/index.php?page=book_red&amp;id=57619</w:t>
        </w:r>
      </w:hyperlink>
      <w:r w:rsidRPr="00CC78B9">
        <w:rPr>
          <w:rFonts w:ascii="Times New Roman" w:hAnsi="Times New Roman"/>
          <w:sz w:val="24"/>
          <w:szCs w:val="24"/>
        </w:rPr>
        <w:t xml:space="preserve"> 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A0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CC78B9">
        <w:rPr>
          <w:rFonts w:ascii="Times New Roman" w:hAnsi="Times New Roman"/>
          <w:sz w:val="24"/>
          <w:szCs w:val="24"/>
        </w:rPr>
        <w:t>: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t xml:space="preserve"> 1.Культурология: для бакалавров и специалистов: [учебник] / Г. В. Драч [и др.]. - М. - СПб. - Н. Новгород и др.: Питер, 2011. - 384 с.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t xml:space="preserve"> 2.Культурология: учебник / Санкт-Петербургский ун-т культуры и искусства; под ред.: С. Н. Иконниковой, В. П. Большакова. - М.: Проспект, 2011. - 528 с. Методическая литература: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lastRenderedPageBreak/>
        <w:t xml:space="preserve"> 1. </w:t>
      </w:r>
      <w:proofErr w:type="spellStart"/>
      <w:r w:rsidRPr="00CC78B9">
        <w:rPr>
          <w:rFonts w:ascii="Times New Roman" w:hAnsi="Times New Roman"/>
          <w:sz w:val="24"/>
          <w:szCs w:val="24"/>
        </w:rPr>
        <w:t>Радбиль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 Т.Б. Современные проблемы филологии. Часть I: «Человек и его язык. </w:t>
      </w:r>
      <w:proofErr w:type="spellStart"/>
      <w:r w:rsidRPr="00CC78B9">
        <w:rPr>
          <w:rFonts w:ascii="Times New Roman" w:hAnsi="Times New Roman"/>
          <w:sz w:val="24"/>
          <w:szCs w:val="24"/>
        </w:rPr>
        <w:t>Этнолингвистика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CC78B9">
        <w:rPr>
          <w:rFonts w:ascii="Times New Roman" w:hAnsi="Times New Roman"/>
          <w:sz w:val="24"/>
          <w:szCs w:val="24"/>
        </w:rPr>
        <w:t>» (Основные термины и понятия): уч.-мет. пособие. Н. Новгород, 2006.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CC78B9">
        <w:rPr>
          <w:rFonts w:ascii="Times New Roman" w:hAnsi="Times New Roman"/>
          <w:sz w:val="24"/>
          <w:szCs w:val="24"/>
        </w:rPr>
        <w:t>: Учеб</w:t>
      </w:r>
      <w:proofErr w:type="gramStart"/>
      <w:r w:rsidRPr="00CC78B9">
        <w:rPr>
          <w:rFonts w:ascii="Times New Roman" w:hAnsi="Times New Roman"/>
          <w:sz w:val="24"/>
          <w:szCs w:val="24"/>
        </w:rPr>
        <w:t>.</w:t>
      </w:r>
      <w:proofErr w:type="gramEnd"/>
      <w:r w:rsidRPr="00CC78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78B9">
        <w:rPr>
          <w:rFonts w:ascii="Times New Roman" w:hAnsi="Times New Roman"/>
          <w:sz w:val="24"/>
          <w:szCs w:val="24"/>
        </w:rPr>
        <w:t>п</w:t>
      </w:r>
      <w:proofErr w:type="gramEnd"/>
      <w:r w:rsidRPr="00CC78B9">
        <w:rPr>
          <w:rFonts w:ascii="Times New Roman" w:hAnsi="Times New Roman"/>
          <w:sz w:val="24"/>
          <w:szCs w:val="24"/>
        </w:rPr>
        <w:t xml:space="preserve">особие / Г. В. Токарев.– Тула: Изд-во </w:t>
      </w:r>
      <w:proofErr w:type="spellStart"/>
      <w:r w:rsidRPr="00CC78B9">
        <w:rPr>
          <w:rFonts w:ascii="Times New Roman" w:hAnsi="Times New Roman"/>
          <w:sz w:val="24"/>
          <w:szCs w:val="24"/>
        </w:rPr>
        <w:t>Тул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CC78B9">
        <w:rPr>
          <w:rFonts w:ascii="Times New Roman" w:hAnsi="Times New Roman"/>
          <w:sz w:val="24"/>
          <w:szCs w:val="24"/>
        </w:rPr>
        <w:t>пед</w:t>
      </w:r>
      <w:proofErr w:type="spellEnd"/>
      <w:r w:rsidRPr="00CC78B9">
        <w:rPr>
          <w:rFonts w:ascii="Times New Roman" w:hAnsi="Times New Roman"/>
          <w:sz w:val="24"/>
          <w:szCs w:val="24"/>
        </w:rPr>
        <w:t>. ун-та им. Л. Н. Толстого, 2009.– 135 с. ISBN 978-5-87954-468-8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 Интернет-ресурсы: 1.http://www.twirpx.com/files/languages/russian_foreign/regional/-коллекция электронных учебников и лекций по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 2.http//www.lepointdufle.net/fle-en-ligne.ht - сайт содержит аутентичный текстовый материал и дидактические разработки по организации работы с ним</w:t>
      </w:r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78B9">
        <w:rPr>
          <w:rFonts w:ascii="Times New Roman" w:hAnsi="Times New Roman"/>
          <w:sz w:val="24"/>
          <w:szCs w:val="24"/>
        </w:rPr>
        <w:t xml:space="preserve"> 3.http://www.psyc.leeds.ac.uk/research/metaphor/- электронный архив учебных материалов по </w:t>
      </w:r>
      <w:proofErr w:type="spellStart"/>
      <w:r w:rsidRPr="00CC78B9"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 w:rsidRPr="00CC78B9">
        <w:rPr>
          <w:rFonts w:ascii="Times New Roman" w:hAnsi="Times New Roman"/>
          <w:sz w:val="24"/>
          <w:szCs w:val="24"/>
          <w:lang w:val="kk-KZ"/>
        </w:rPr>
        <w:t>;</w:t>
      </w:r>
    </w:p>
    <w:p w:rsidR="00CC78B9" w:rsidRPr="00CC78B9" w:rsidRDefault="00CC78B9" w:rsidP="00CC78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8B9">
        <w:rPr>
          <w:rFonts w:ascii="Times New Roman" w:hAnsi="Times New Roman"/>
          <w:sz w:val="24"/>
          <w:szCs w:val="24"/>
        </w:rPr>
        <w:t xml:space="preserve"> 4.http://www.lingnet.org/ </w:t>
      </w:r>
      <w:proofErr w:type="spellStart"/>
      <w:r w:rsidRPr="00CC78B9">
        <w:rPr>
          <w:rFonts w:ascii="Times New Roman" w:hAnsi="Times New Roman"/>
          <w:sz w:val="24"/>
          <w:szCs w:val="24"/>
        </w:rPr>
        <w:t>LingNet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 BBS и другие ресурсы в области лингвистики/изучения языков (</w:t>
      </w:r>
      <w:proofErr w:type="spellStart"/>
      <w:r w:rsidRPr="00CC78B9">
        <w:rPr>
          <w:rFonts w:ascii="Times New Roman" w:hAnsi="Times New Roman"/>
          <w:sz w:val="24"/>
          <w:szCs w:val="24"/>
        </w:rPr>
        <w:t>Defense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8B9">
        <w:rPr>
          <w:rFonts w:ascii="Times New Roman" w:hAnsi="Times New Roman"/>
          <w:sz w:val="24"/>
          <w:szCs w:val="24"/>
        </w:rPr>
        <w:t>Language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8B9">
        <w:rPr>
          <w:rFonts w:ascii="Times New Roman" w:hAnsi="Times New Roman"/>
          <w:sz w:val="24"/>
          <w:szCs w:val="24"/>
        </w:rPr>
        <w:t>Institute</w:t>
      </w:r>
      <w:proofErr w:type="spellEnd"/>
      <w:r w:rsidRPr="00CC7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8B9">
        <w:rPr>
          <w:rFonts w:ascii="Times New Roman" w:hAnsi="Times New Roman"/>
          <w:sz w:val="24"/>
          <w:szCs w:val="24"/>
        </w:rPr>
        <w:t>ForeignLanguageCenter</w:t>
      </w:r>
      <w:proofErr w:type="spellEnd"/>
      <w:r w:rsidRPr="00CC78B9">
        <w:rPr>
          <w:rFonts w:ascii="Times New Roman" w:hAnsi="Times New Roman"/>
          <w:sz w:val="24"/>
          <w:szCs w:val="24"/>
        </w:rPr>
        <w:t>) - сайт, содержащий электронные версии учебных пособий и статей по различным проблемам лингвистики.</w:t>
      </w:r>
    </w:p>
    <w:p w:rsidR="0013757B" w:rsidRPr="00CC78B9" w:rsidRDefault="0013757B" w:rsidP="00CC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57B" w:rsidRPr="00CC78B9" w:rsidRDefault="0013757B" w:rsidP="00CC78B9">
      <w:pPr>
        <w:autoSpaceDE w:val="0"/>
        <w:autoSpaceDN w:val="0"/>
        <w:adjustRightInd w:val="0"/>
        <w:spacing w:after="0" w:line="240" w:lineRule="auto"/>
        <w:jc w:val="both"/>
        <w:rPr>
          <w:rFonts w:ascii="Bauhaus 93" w:hAnsi="Bauhaus 93"/>
          <w:sz w:val="24"/>
          <w:szCs w:val="24"/>
        </w:rPr>
      </w:pPr>
    </w:p>
    <w:p w:rsidR="0013757B" w:rsidRPr="00CC78B9" w:rsidRDefault="0013757B" w:rsidP="00CC78B9">
      <w:pPr>
        <w:autoSpaceDE w:val="0"/>
        <w:autoSpaceDN w:val="0"/>
        <w:adjustRightInd w:val="0"/>
        <w:spacing w:after="0" w:line="240" w:lineRule="auto"/>
        <w:jc w:val="both"/>
        <w:rPr>
          <w:rFonts w:ascii="Bauhaus 93" w:hAnsi="Bauhaus 93"/>
          <w:sz w:val="24"/>
          <w:szCs w:val="24"/>
        </w:rPr>
      </w:pPr>
    </w:p>
    <w:p w:rsidR="0013757B" w:rsidRPr="008A69C4" w:rsidRDefault="0013757B" w:rsidP="0013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57B" w:rsidRPr="00042F41" w:rsidRDefault="0013757B" w:rsidP="0013757B">
      <w:pPr>
        <w:spacing w:after="0" w:line="240" w:lineRule="auto"/>
        <w:ind w:firstLine="709"/>
        <w:jc w:val="both"/>
        <w:rPr>
          <w:b/>
          <w:bCs/>
          <w:szCs w:val="20"/>
          <w:lang w:val="kk-KZ"/>
        </w:rPr>
      </w:pPr>
      <w:r w:rsidRPr="0013757B">
        <w:rPr>
          <w:rFonts w:ascii="Times New Roman" w:hAnsi="Times New Roman"/>
          <w:b/>
          <w:sz w:val="24"/>
          <w:szCs w:val="24"/>
        </w:rPr>
        <w:t xml:space="preserve"> </w:t>
      </w:r>
    </w:p>
    <w:p w:rsidR="000403BF" w:rsidRPr="0028247E" w:rsidRDefault="000403BF">
      <w:pPr>
        <w:rPr>
          <w:lang w:val="kk-KZ"/>
        </w:rPr>
      </w:pPr>
    </w:p>
    <w:sectPr w:rsidR="000403BF" w:rsidRPr="002824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7E"/>
    <w:rsid w:val="000403BF"/>
    <w:rsid w:val="0013757B"/>
    <w:rsid w:val="00196B2E"/>
    <w:rsid w:val="0028247E"/>
    <w:rsid w:val="00284C87"/>
    <w:rsid w:val="003C2AE1"/>
    <w:rsid w:val="006251A0"/>
    <w:rsid w:val="007146C3"/>
    <w:rsid w:val="00CC78B9"/>
    <w:rsid w:val="00E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7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78B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rsid w:val="00CC78B9"/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rsid w:val="00CC78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7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78B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rsid w:val="00CC78B9"/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rsid w:val="00CC78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_red&amp;id=57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2</cp:revision>
  <dcterms:created xsi:type="dcterms:W3CDTF">2023-09-15T05:24:00Z</dcterms:created>
  <dcterms:modified xsi:type="dcterms:W3CDTF">2023-09-15T05:24:00Z</dcterms:modified>
</cp:coreProperties>
</file>